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A7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2360"/>
            <wp:effectExtent l="0" t="0" r="8890" b="15240"/>
            <wp:docPr id="1" name="图片 1" descr="[河南绿浦建设有限公司]河南绿浦建设有限公司_20251223083051_TBFile_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河南绿浦建设有限公司]河南绿浦建设有限公司_20251223083051_TBFile_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2360"/>
            <wp:effectExtent l="0" t="0" r="8890" b="15240"/>
            <wp:docPr id="2" name="图片 2" descr="河南石纳建设工程有限公司_20251223083010_TBFile_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石纳建设工程有限公司_20251223083010_TBFile_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2360"/>
            <wp:effectExtent l="0" t="0" r="8890" b="15240"/>
            <wp:docPr id="3" name="图片 3" descr="河南石纳建设工程有限公司_20251223083010_TBFile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石纳建设工程有限公司_20251223083010_TBFile_1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0BB0"/>
    <w:rsid w:val="0C310BB0"/>
    <w:rsid w:val="3C705516"/>
    <w:rsid w:val="3EA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2025-08-22T07:18:00Z</dcterms:created>
  <dc:creator>WPS_1599306894</dc:creator>
  <cp:lastModifiedBy>Ami</cp:lastModifiedBy>
  <dcterms:modified xsi:type="dcterms:W3CDTF">2025-12-24T01:28:26Z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E04D3DB44ADC45E4A9EE54788B841321_11</vt:lpwstr>
  </property>
  <property fmtid="{D5CDD505-2E9C-101B-9397-08002B2CF9AE}" pid="4" name="KSOTemplateDocerSaveRecord">
    <vt:lpwstr>eyJoZGlkIjoiZGM4YmZhN2QwYjk5ZDE1MmJlY2ZjZDBjNzdmNzE4N2QiLCJ1c2VySWQiOiI1NDg3MTkwNTYifQ==</vt:lpwstr>
  </property>
</Properties>
</file>