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D2C34">
      <w:r>
        <w:drawing>
          <wp:inline distT="0" distB="0" distL="114300" distR="114300">
            <wp:extent cx="5272405" cy="754951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iZjJiYjZkZjRkNzBiNDU2MmYzZWViMGRiMjkwNmIifQ=="/>
  </w:docVars>
  <w:rsids>
    <w:rsidRoot w:val="005E3A1B"/>
    <w:rsid w:val="00272D79"/>
    <w:rsid w:val="00284582"/>
    <w:rsid w:val="002D1302"/>
    <w:rsid w:val="005E3A1B"/>
    <w:rsid w:val="006C4C03"/>
    <w:rsid w:val="0072076E"/>
    <w:rsid w:val="00907B83"/>
    <w:rsid w:val="009A1553"/>
    <w:rsid w:val="00A117E3"/>
    <w:rsid w:val="00AA1E91"/>
    <w:rsid w:val="00AA5110"/>
    <w:rsid w:val="00B00EB7"/>
    <w:rsid w:val="00B50E2E"/>
    <w:rsid w:val="00C15A20"/>
    <w:rsid w:val="00DB7E41"/>
    <w:rsid w:val="00DD30B6"/>
    <w:rsid w:val="00ED3751"/>
    <w:rsid w:val="0A860BD4"/>
    <w:rsid w:val="10F81D79"/>
    <w:rsid w:val="17A64CBE"/>
    <w:rsid w:val="1CED64C6"/>
    <w:rsid w:val="1FD60581"/>
    <w:rsid w:val="24E9775B"/>
    <w:rsid w:val="278366F2"/>
    <w:rsid w:val="2A626D6C"/>
    <w:rsid w:val="2C967687"/>
    <w:rsid w:val="2E8E07CC"/>
    <w:rsid w:val="32C855E8"/>
    <w:rsid w:val="357022B9"/>
    <w:rsid w:val="3B3E325C"/>
    <w:rsid w:val="472803FF"/>
    <w:rsid w:val="507C63F7"/>
    <w:rsid w:val="50E224C7"/>
    <w:rsid w:val="532839E9"/>
    <w:rsid w:val="543B4407"/>
    <w:rsid w:val="5E3B3DD9"/>
    <w:rsid w:val="696E0462"/>
    <w:rsid w:val="6A700783"/>
    <w:rsid w:val="6BA73282"/>
    <w:rsid w:val="6F007333"/>
    <w:rsid w:val="78C85562"/>
    <w:rsid w:val="7AE0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仿宋_GB2312"/>
      <w:b/>
    </w:rPr>
  </w:style>
  <w:style w:type="paragraph" w:customStyle="1" w:styleId="4">
    <w:name w:val="正文文本 21"/>
    <w:basedOn w:val="1"/>
    <w:next w:val="3"/>
    <w:qFormat/>
    <w:uiPriority w:val="0"/>
    <w:pPr>
      <w:spacing w:line="360" w:lineRule="auto"/>
      <w:ind w:firstLine="420"/>
    </w:pPr>
    <w:rPr>
      <w:rFonts w:ascii="宋体"/>
      <w:kern w:val="0"/>
      <w:sz w:val="24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首行缩进1"/>
    <w:basedOn w:val="3"/>
    <w:qFormat/>
    <w:uiPriority w:val="0"/>
    <w:pPr>
      <w:ind w:firstLine="420" w:firstLineChars="100"/>
    </w:p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2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119</Characters>
  <Lines>1</Lines>
  <Paragraphs>1</Paragraphs>
  <TotalTime>0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2022-05-13T08:47:00Z</dcterms:created>
  <dc:creator>河南省天平招标代理有限公司:朱梦思</dc:creator>
  <cp:lastModifiedBy>D蓝天专注工装水电-闵子铭</cp:lastModifiedBy>
  <dcterms:modified xsi:type="dcterms:W3CDTF">2025-05-28T07:35:17Z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E6F799B451474A8FB0EDC32AED16F182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